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18" w:space="0" w:color="0F9ED5"/>
          <w:left w:val="single" w:sz="18" w:space="0" w:color="0F9ED5"/>
          <w:bottom w:val="single" w:sz="18" w:space="0" w:color="0F9ED5"/>
          <w:right w:val="single" w:sz="18" w:space="0" w:color="0F9ED5"/>
        </w:tblBorders>
        <w:tblLook w:val="04A0" w:firstRow="1" w:lastRow="0" w:firstColumn="1" w:lastColumn="0" w:noHBand="0" w:noVBand="1"/>
      </w:tblPr>
      <w:tblGrid>
        <w:gridCol w:w="3043"/>
        <w:gridCol w:w="7640"/>
      </w:tblGrid>
      <w:tr w:rsidR="003C4AD7" w:rsidRPr="00E3371A" w14:paraId="435A9400" w14:textId="77777777">
        <w:tc>
          <w:tcPr>
            <w:tcW w:w="1424" w:type="pct"/>
            <w:vAlign w:val="center"/>
          </w:tcPr>
          <w:p w14:paraId="70B05496" w14:textId="5C475636" w:rsidR="00F22484" w:rsidRDefault="00E52AB5">
            <w:pPr>
              <w:spacing w:before="120" w:after="120"/>
              <w:jc w:val="center"/>
              <w:rPr>
                <w:rFonts w:ascii="Aptos ExtraBold" w:hAnsi="Aptos ExtraBold"/>
              </w:rPr>
            </w:pPr>
            <w:r>
              <w:rPr>
                <w:rFonts w:ascii="Aptos ExtraBold" w:hAnsi="Aptos ExtraBold"/>
                <w:noProof/>
              </w:rPr>
              <w:pict w14:anchorId="15DE2F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5" type="#_x0000_t75" alt="A pink and yellow text on a black background&#10;&#10;AI-generated content may be incorrect." style="width:135pt;height:67.8pt;visibility:visible;mso-wrap-style:square">
                  <v:imagedata r:id="rId10" o:title="A pink and yellow text on a black background&#10;&#10;AI-generated content may be incorrect"/>
                </v:shape>
              </w:pict>
            </w:r>
          </w:p>
        </w:tc>
        <w:tc>
          <w:tcPr>
            <w:tcW w:w="3576" w:type="pct"/>
            <w:vAlign w:val="center"/>
          </w:tcPr>
          <w:p w14:paraId="37A9FC4C" w14:textId="77777777" w:rsidR="00F22484" w:rsidRDefault="00F22484">
            <w:pPr>
              <w:pStyle w:val="Title"/>
              <w:jc w:val="center"/>
              <w:rPr>
                <w:sz w:val="48"/>
                <w:szCs w:val="36"/>
              </w:rPr>
            </w:pPr>
            <w:r>
              <w:rPr>
                <w:sz w:val="48"/>
                <w:szCs w:val="36"/>
              </w:rPr>
              <w:t>Annual Review of an Education, Health and Care Plan (EHCP)</w:t>
            </w:r>
          </w:p>
          <w:p w14:paraId="0F40C88D" w14:textId="661FC07B" w:rsidR="00F22484" w:rsidRPr="00E3371A" w:rsidRDefault="005066C3">
            <w:pPr>
              <w:pStyle w:val="Title"/>
              <w:jc w:val="center"/>
            </w:pPr>
            <w:r>
              <w:rPr>
                <w:sz w:val="48"/>
                <w:szCs w:val="48"/>
              </w:rPr>
              <w:t>PARENT / CARER</w:t>
            </w:r>
            <w:r w:rsidR="00F22484">
              <w:rPr>
                <w:sz w:val="48"/>
                <w:szCs w:val="48"/>
              </w:rPr>
              <w:t xml:space="preserve"> CONTRIBUTION</w:t>
            </w:r>
          </w:p>
        </w:tc>
      </w:tr>
    </w:tbl>
    <w:p w14:paraId="2AE32DDB" w14:textId="77777777" w:rsidR="00CD60B3" w:rsidRPr="007F5F9A" w:rsidRDefault="00CD60B3" w:rsidP="007F5F9A">
      <w:pPr>
        <w:spacing w:before="120" w:after="120"/>
        <w:rPr>
          <w:b/>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7741"/>
      </w:tblGrid>
      <w:tr w:rsidR="003C4AD7" w14:paraId="262885FA" w14:textId="77777777">
        <w:tc>
          <w:tcPr>
            <w:tcW w:w="1377" w:type="pct"/>
            <w:shd w:val="clear" w:color="auto" w:fill="F2F2F2"/>
          </w:tcPr>
          <w:p w14:paraId="2C78F2E1" w14:textId="77777777" w:rsidR="00F22484" w:rsidRDefault="00F22484">
            <w:pPr>
              <w:spacing w:before="120" w:after="120"/>
              <w:rPr>
                <w:rFonts w:ascii="Aptos ExtraBold" w:hAnsi="Aptos ExtraBold"/>
                <w:b/>
                <w:bCs/>
                <w:sz w:val="22"/>
                <w:szCs w:val="22"/>
              </w:rPr>
            </w:pPr>
            <w:r>
              <w:rPr>
                <w:rFonts w:ascii="Aptos ExtraBold" w:hAnsi="Aptos ExtraBold"/>
                <w:b/>
                <w:bCs/>
                <w:sz w:val="22"/>
                <w:szCs w:val="22"/>
              </w:rPr>
              <w:t>Young person’s name</w:t>
            </w:r>
          </w:p>
        </w:tc>
        <w:tc>
          <w:tcPr>
            <w:tcW w:w="3623" w:type="pct"/>
          </w:tcPr>
          <w:p w14:paraId="370A6DF1" w14:textId="77777777" w:rsidR="00F22484" w:rsidRDefault="00F22484">
            <w:pPr>
              <w:spacing w:before="120" w:after="120"/>
              <w:rPr>
                <w:rFonts w:ascii="Aptos Light" w:hAnsi="Aptos Light"/>
                <w:sz w:val="22"/>
                <w:szCs w:val="22"/>
              </w:rPr>
            </w:pPr>
          </w:p>
        </w:tc>
      </w:tr>
      <w:tr w:rsidR="003C4AD7" w14:paraId="2DC2A185" w14:textId="77777777">
        <w:tc>
          <w:tcPr>
            <w:tcW w:w="1377" w:type="pct"/>
            <w:shd w:val="clear" w:color="auto" w:fill="F2F2F2"/>
          </w:tcPr>
          <w:p w14:paraId="7BA88FF9" w14:textId="77777777" w:rsidR="00F22484" w:rsidRDefault="00F22484">
            <w:pPr>
              <w:spacing w:before="120" w:after="120"/>
              <w:rPr>
                <w:rFonts w:ascii="Aptos ExtraBold" w:hAnsi="Aptos ExtraBold"/>
                <w:b/>
                <w:bCs/>
                <w:sz w:val="22"/>
                <w:szCs w:val="22"/>
              </w:rPr>
            </w:pPr>
            <w:r>
              <w:rPr>
                <w:rFonts w:ascii="Aptos ExtraBold" w:hAnsi="Aptos ExtraBold"/>
                <w:b/>
                <w:bCs/>
                <w:sz w:val="22"/>
                <w:szCs w:val="22"/>
              </w:rPr>
              <w:t>Date of birth</w:t>
            </w:r>
          </w:p>
        </w:tc>
        <w:tc>
          <w:tcPr>
            <w:tcW w:w="3623" w:type="pct"/>
          </w:tcPr>
          <w:p w14:paraId="0CA84097" w14:textId="77777777" w:rsidR="00F22484" w:rsidRDefault="00F22484">
            <w:pPr>
              <w:spacing w:before="120" w:after="120"/>
              <w:rPr>
                <w:rFonts w:ascii="Aptos Light" w:hAnsi="Aptos Light"/>
                <w:sz w:val="22"/>
                <w:szCs w:val="22"/>
              </w:rPr>
            </w:pPr>
          </w:p>
        </w:tc>
      </w:tr>
      <w:tr w:rsidR="00F22484" w14:paraId="3B5140AB" w14:textId="77777777">
        <w:tc>
          <w:tcPr>
            <w:tcW w:w="1377" w:type="pct"/>
            <w:shd w:val="clear" w:color="auto" w:fill="F2F2F2"/>
          </w:tcPr>
          <w:p w14:paraId="0406C670" w14:textId="7C526DDD" w:rsidR="00F22484" w:rsidRDefault="00F22484">
            <w:pPr>
              <w:spacing w:before="120" w:after="120"/>
              <w:rPr>
                <w:rFonts w:ascii="Aptos ExtraBold" w:hAnsi="Aptos ExtraBold"/>
                <w:b/>
                <w:bCs/>
                <w:sz w:val="22"/>
                <w:szCs w:val="22"/>
              </w:rPr>
            </w:pPr>
            <w:r>
              <w:rPr>
                <w:rFonts w:ascii="Aptos ExtraBold" w:hAnsi="Aptos ExtraBold"/>
                <w:b/>
                <w:bCs/>
                <w:sz w:val="22"/>
                <w:szCs w:val="22"/>
              </w:rPr>
              <w:t>School/setting</w:t>
            </w:r>
          </w:p>
        </w:tc>
        <w:tc>
          <w:tcPr>
            <w:tcW w:w="3623" w:type="pct"/>
          </w:tcPr>
          <w:p w14:paraId="12F77BB3" w14:textId="77777777" w:rsidR="00F22484" w:rsidRDefault="00F22484">
            <w:pPr>
              <w:spacing w:before="120" w:after="120"/>
              <w:rPr>
                <w:rFonts w:ascii="Aptos Light" w:hAnsi="Aptos Light"/>
                <w:sz w:val="22"/>
                <w:szCs w:val="22"/>
              </w:rPr>
            </w:pPr>
          </w:p>
        </w:tc>
      </w:tr>
    </w:tbl>
    <w:p w14:paraId="4FA50F34" w14:textId="77777777" w:rsidR="007C69B9" w:rsidRPr="007F5F9A" w:rsidRDefault="007C69B9" w:rsidP="007F5F9A">
      <w:pPr>
        <w:tabs>
          <w:tab w:val="left" w:pos="600"/>
        </w:tabs>
        <w:spacing w:before="120" w:after="120"/>
        <w:jc w:val="center"/>
        <w:rPr>
          <w:rFonts w:ascii="Aptos" w:hAnsi="Aptos"/>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3"/>
      </w:tblGrid>
      <w:tr w:rsidR="007C69B9" w14:paraId="3A6D5EA4" w14:textId="77777777">
        <w:tc>
          <w:tcPr>
            <w:tcW w:w="10683" w:type="dxa"/>
          </w:tcPr>
          <w:p w14:paraId="570A6695" w14:textId="1965F228" w:rsidR="00277BC6" w:rsidRDefault="007C69B9">
            <w:pPr>
              <w:tabs>
                <w:tab w:val="left" w:pos="600"/>
              </w:tabs>
              <w:spacing w:before="120" w:after="120"/>
              <w:jc w:val="center"/>
              <w:rPr>
                <w:rFonts w:ascii="Aptos" w:hAnsi="Aptos"/>
                <w:sz w:val="22"/>
                <w:szCs w:val="22"/>
              </w:rPr>
            </w:pPr>
            <w:r>
              <w:rPr>
                <w:rFonts w:ascii="Aptos" w:hAnsi="Aptos"/>
                <w:sz w:val="22"/>
                <w:szCs w:val="22"/>
              </w:rPr>
              <w:t xml:space="preserve">Every year there will be a meeting to review your child’s </w:t>
            </w:r>
            <w:r w:rsidR="00277BC6">
              <w:rPr>
                <w:rFonts w:ascii="Aptos" w:hAnsi="Aptos"/>
                <w:sz w:val="22"/>
                <w:szCs w:val="22"/>
              </w:rPr>
              <w:t>education, health and care plan (EHCP).</w:t>
            </w:r>
          </w:p>
          <w:p w14:paraId="1D3E8C16" w14:textId="642E53D6" w:rsidR="007C69B9" w:rsidRDefault="007C69B9">
            <w:pPr>
              <w:tabs>
                <w:tab w:val="left" w:pos="600"/>
              </w:tabs>
              <w:spacing w:before="120" w:after="120"/>
              <w:jc w:val="center"/>
              <w:rPr>
                <w:rFonts w:ascii="Aptos" w:hAnsi="Aptos"/>
                <w:sz w:val="22"/>
                <w:szCs w:val="22"/>
              </w:rPr>
            </w:pPr>
            <w:r>
              <w:rPr>
                <w:rFonts w:ascii="Aptos" w:hAnsi="Aptos"/>
                <w:sz w:val="22"/>
                <w:szCs w:val="22"/>
              </w:rPr>
              <w:t xml:space="preserve">Your views of your child’s progress are very </w:t>
            </w:r>
            <w:r w:rsidR="00277BC6">
              <w:rPr>
                <w:rFonts w:ascii="Aptos" w:hAnsi="Aptos"/>
                <w:sz w:val="22"/>
                <w:szCs w:val="22"/>
              </w:rPr>
              <w:t xml:space="preserve">important to help us to understand how your child is doing and what </w:t>
            </w:r>
            <w:r w:rsidR="000A5790">
              <w:rPr>
                <w:rFonts w:ascii="Aptos" w:hAnsi="Aptos"/>
                <w:sz w:val="22"/>
                <w:szCs w:val="22"/>
              </w:rPr>
              <w:t xml:space="preserve">different support might be needed. </w:t>
            </w:r>
            <w:r>
              <w:rPr>
                <w:rFonts w:ascii="Aptos" w:hAnsi="Aptos"/>
                <w:sz w:val="22"/>
                <w:szCs w:val="22"/>
              </w:rPr>
              <w:t xml:space="preserve">Please complete this </w:t>
            </w:r>
            <w:r w:rsidR="000A5790">
              <w:rPr>
                <w:rFonts w:ascii="Aptos" w:hAnsi="Aptos"/>
                <w:sz w:val="22"/>
                <w:szCs w:val="22"/>
              </w:rPr>
              <w:t>form</w:t>
            </w:r>
            <w:r>
              <w:rPr>
                <w:rFonts w:ascii="Aptos" w:hAnsi="Aptos"/>
                <w:sz w:val="22"/>
                <w:szCs w:val="22"/>
              </w:rPr>
              <w:t xml:space="preserve"> and return </w:t>
            </w:r>
            <w:r w:rsidR="000A5790">
              <w:rPr>
                <w:rFonts w:ascii="Aptos" w:hAnsi="Aptos"/>
                <w:sz w:val="22"/>
                <w:szCs w:val="22"/>
              </w:rPr>
              <w:t xml:space="preserve">it </w:t>
            </w:r>
            <w:r>
              <w:rPr>
                <w:rFonts w:ascii="Aptos" w:hAnsi="Aptos"/>
                <w:sz w:val="22"/>
                <w:szCs w:val="22"/>
              </w:rPr>
              <w:t>to your child’s teacher, SENCO or Head teacher for discussion at the meeting.</w:t>
            </w:r>
          </w:p>
          <w:p w14:paraId="0390F566" w14:textId="6053228A" w:rsidR="007C69B9" w:rsidRDefault="007C69B9">
            <w:pPr>
              <w:tabs>
                <w:tab w:val="left" w:pos="600"/>
              </w:tabs>
              <w:spacing w:before="120" w:after="120"/>
              <w:jc w:val="center"/>
              <w:rPr>
                <w:rFonts w:ascii="Aptos" w:hAnsi="Aptos"/>
                <w:sz w:val="22"/>
                <w:szCs w:val="22"/>
              </w:rPr>
            </w:pPr>
            <w:r>
              <w:rPr>
                <w:rFonts w:ascii="Aptos" w:hAnsi="Aptos"/>
                <w:sz w:val="22"/>
                <w:szCs w:val="22"/>
              </w:rPr>
              <w:t>If you need any help in completing this form you can ask the school for help. You can also contact SENDIAS</w:t>
            </w:r>
            <w:r w:rsidR="000A5790">
              <w:rPr>
                <w:rFonts w:ascii="Aptos" w:hAnsi="Aptos"/>
                <w:sz w:val="22"/>
                <w:szCs w:val="22"/>
              </w:rPr>
              <w:t>S</w:t>
            </w:r>
            <w:r>
              <w:rPr>
                <w:rFonts w:ascii="Aptos" w:hAnsi="Aptos"/>
                <w:sz w:val="22"/>
                <w:szCs w:val="22"/>
              </w:rPr>
              <w:t xml:space="preserve"> on 01782 234701 or the SEN Monitoring and Assessment Service on 01782 232740.</w:t>
            </w:r>
          </w:p>
          <w:p w14:paraId="784EA1A0" w14:textId="77777777" w:rsidR="007C69B9" w:rsidRDefault="007C69B9">
            <w:pPr>
              <w:tabs>
                <w:tab w:val="left" w:pos="600"/>
              </w:tabs>
              <w:spacing w:before="120" w:after="120"/>
              <w:jc w:val="center"/>
              <w:rPr>
                <w:rFonts w:ascii="Aptos" w:hAnsi="Aptos"/>
                <w:sz w:val="22"/>
                <w:szCs w:val="22"/>
              </w:rPr>
            </w:pPr>
            <w:r>
              <w:rPr>
                <w:rFonts w:ascii="Aptos" w:hAnsi="Aptos"/>
                <w:sz w:val="22"/>
                <w:szCs w:val="22"/>
              </w:rPr>
              <w:t>After the meeting, this form will be sent to the Local Authority.  It will be read by education officers who will use it with other reports to get an overall picture of your child’s progress</w:t>
            </w:r>
          </w:p>
          <w:p w14:paraId="716B3F6E" w14:textId="7707982F" w:rsidR="00950C99" w:rsidRDefault="00950C99">
            <w:pPr>
              <w:tabs>
                <w:tab w:val="left" w:pos="600"/>
              </w:tabs>
              <w:spacing w:before="120" w:after="120"/>
              <w:jc w:val="center"/>
              <w:rPr>
                <w:rFonts w:ascii="Aptos" w:hAnsi="Aptos"/>
                <w:b/>
                <w:bCs/>
                <w:sz w:val="22"/>
                <w:szCs w:val="22"/>
              </w:rPr>
            </w:pPr>
            <w:r>
              <w:rPr>
                <w:rFonts w:ascii="Aptos" w:hAnsi="Aptos"/>
                <w:b/>
                <w:bCs/>
                <w:sz w:val="22"/>
                <w:szCs w:val="22"/>
              </w:rPr>
              <w:t xml:space="preserve">For more information about annual reviews visit the SEND Local Offer </w:t>
            </w:r>
            <w:hyperlink r:id="rId11" w:history="1">
              <w:r w:rsidR="0059671D">
                <w:rPr>
                  <w:rStyle w:val="Hyperlink"/>
                  <w:rFonts w:ascii="Aptos" w:hAnsi="Aptos"/>
                  <w:b/>
                  <w:bCs/>
                  <w:sz w:val="22"/>
                  <w:szCs w:val="22"/>
                </w:rPr>
                <w:t>https://localoffer.stoke.gov.uk/</w:t>
              </w:r>
            </w:hyperlink>
          </w:p>
        </w:tc>
      </w:tr>
    </w:tbl>
    <w:p w14:paraId="333DEAC6" w14:textId="60CB1493" w:rsidR="00F93F4C" w:rsidRPr="007F5F9A" w:rsidRDefault="00F93F4C" w:rsidP="002209D1">
      <w:pPr>
        <w:tabs>
          <w:tab w:val="left" w:pos="600"/>
        </w:tabs>
        <w:spacing w:before="120" w:after="120"/>
        <w:rPr>
          <w:rFonts w:ascii="Aptos" w:hAnsi="Aptos"/>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3"/>
      </w:tblGrid>
      <w:tr w:rsidR="00D40F9C" w14:paraId="76F126DC" w14:textId="77777777">
        <w:tc>
          <w:tcPr>
            <w:tcW w:w="10683" w:type="dxa"/>
            <w:shd w:val="clear" w:color="auto" w:fill="F2F2F2"/>
          </w:tcPr>
          <w:p w14:paraId="3EE1C937" w14:textId="4F30A64A" w:rsidR="00D40F9C" w:rsidRDefault="007F5F9A">
            <w:pPr>
              <w:tabs>
                <w:tab w:val="left" w:pos="600"/>
              </w:tabs>
              <w:spacing w:before="120" w:after="120"/>
              <w:rPr>
                <w:rFonts w:ascii="Aptos" w:hAnsi="Aptos"/>
                <w:b/>
                <w:bCs/>
                <w:sz w:val="22"/>
                <w:szCs w:val="22"/>
              </w:rPr>
            </w:pPr>
            <w:r>
              <w:rPr>
                <w:rFonts w:ascii="Aptos" w:hAnsi="Aptos"/>
                <w:b/>
                <w:bCs/>
                <w:sz w:val="22"/>
                <w:szCs w:val="22"/>
              </w:rPr>
              <w:t>What is working well? How well do</w:t>
            </w:r>
            <w:r w:rsidR="001432FE">
              <w:rPr>
                <w:rFonts w:ascii="Aptos" w:hAnsi="Aptos"/>
                <w:b/>
                <w:bCs/>
                <w:sz w:val="22"/>
                <w:szCs w:val="22"/>
              </w:rPr>
              <w:t xml:space="preserve"> you think your child is working towards achieving their EHCP </w:t>
            </w:r>
            <w:r>
              <w:rPr>
                <w:rFonts w:ascii="Aptos" w:hAnsi="Aptos"/>
                <w:b/>
                <w:bCs/>
                <w:sz w:val="22"/>
                <w:szCs w:val="22"/>
              </w:rPr>
              <w:t>o</w:t>
            </w:r>
            <w:r w:rsidR="001432FE">
              <w:rPr>
                <w:rFonts w:ascii="Aptos" w:hAnsi="Aptos"/>
                <w:b/>
                <w:bCs/>
                <w:sz w:val="22"/>
                <w:szCs w:val="22"/>
              </w:rPr>
              <w:t>utcomes?</w:t>
            </w:r>
          </w:p>
        </w:tc>
      </w:tr>
      <w:tr w:rsidR="00D40F9C" w14:paraId="10AC7166" w14:textId="77777777">
        <w:trPr>
          <w:trHeight w:val="2835"/>
        </w:trPr>
        <w:tc>
          <w:tcPr>
            <w:tcW w:w="10683" w:type="dxa"/>
          </w:tcPr>
          <w:p w14:paraId="1C6CB019" w14:textId="77777777" w:rsidR="00D40F9C" w:rsidRDefault="00D40F9C">
            <w:pPr>
              <w:tabs>
                <w:tab w:val="left" w:pos="600"/>
              </w:tabs>
              <w:spacing w:before="120" w:after="120"/>
              <w:rPr>
                <w:rFonts w:ascii="Aptos Light" w:hAnsi="Aptos Light"/>
                <w:sz w:val="22"/>
                <w:szCs w:val="22"/>
              </w:rPr>
            </w:pPr>
          </w:p>
        </w:tc>
      </w:tr>
      <w:tr w:rsidR="00D40F9C" w14:paraId="50186880" w14:textId="77777777">
        <w:tc>
          <w:tcPr>
            <w:tcW w:w="10683" w:type="dxa"/>
            <w:shd w:val="clear" w:color="auto" w:fill="F2F2F2"/>
          </w:tcPr>
          <w:p w14:paraId="42870004" w14:textId="099FDD41" w:rsidR="00D40F9C" w:rsidRDefault="00BD4FDE">
            <w:pPr>
              <w:tabs>
                <w:tab w:val="left" w:pos="600"/>
              </w:tabs>
              <w:spacing w:before="120" w:after="120"/>
              <w:rPr>
                <w:rFonts w:ascii="Aptos" w:hAnsi="Aptos"/>
                <w:b/>
                <w:bCs/>
                <w:sz w:val="22"/>
                <w:szCs w:val="22"/>
              </w:rPr>
            </w:pPr>
            <w:r>
              <w:rPr>
                <w:rFonts w:ascii="Aptos" w:hAnsi="Aptos"/>
                <w:b/>
                <w:bCs/>
                <w:sz w:val="22"/>
                <w:szCs w:val="22"/>
              </w:rPr>
              <w:t>What new things has your child done this year at school or at home?</w:t>
            </w:r>
          </w:p>
        </w:tc>
      </w:tr>
      <w:tr w:rsidR="00D40F9C" w14:paraId="3A7EE181" w14:textId="77777777">
        <w:trPr>
          <w:trHeight w:val="2835"/>
        </w:trPr>
        <w:tc>
          <w:tcPr>
            <w:tcW w:w="10683" w:type="dxa"/>
          </w:tcPr>
          <w:p w14:paraId="536DE88A" w14:textId="77777777" w:rsidR="00D40F9C" w:rsidRDefault="00D40F9C">
            <w:pPr>
              <w:tabs>
                <w:tab w:val="left" w:pos="600"/>
              </w:tabs>
              <w:spacing w:before="120" w:after="120"/>
              <w:rPr>
                <w:rFonts w:ascii="Aptos Light" w:hAnsi="Aptos Light"/>
                <w:sz w:val="22"/>
                <w:szCs w:val="22"/>
              </w:rPr>
            </w:pPr>
          </w:p>
        </w:tc>
      </w:tr>
      <w:tr w:rsidR="00D40F9C" w14:paraId="371476CB" w14:textId="77777777">
        <w:tc>
          <w:tcPr>
            <w:tcW w:w="10683" w:type="dxa"/>
            <w:shd w:val="clear" w:color="auto" w:fill="F2F2F2"/>
          </w:tcPr>
          <w:p w14:paraId="309DF6DE" w14:textId="6C422BA1" w:rsidR="00D40F9C" w:rsidRDefault="00272260">
            <w:pPr>
              <w:tabs>
                <w:tab w:val="left" w:pos="600"/>
              </w:tabs>
              <w:spacing w:before="120" w:after="120"/>
              <w:rPr>
                <w:rFonts w:ascii="Aptos" w:hAnsi="Aptos"/>
                <w:b/>
                <w:bCs/>
                <w:sz w:val="22"/>
                <w:szCs w:val="22"/>
              </w:rPr>
            </w:pPr>
            <w:r>
              <w:rPr>
                <w:rFonts w:ascii="Aptos" w:hAnsi="Aptos"/>
                <w:b/>
                <w:bCs/>
                <w:sz w:val="22"/>
                <w:szCs w:val="22"/>
              </w:rPr>
              <w:t xml:space="preserve">What does your child find difficult in school or at home? </w:t>
            </w:r>
          </w:p>
        </w:tc>
      </w:tr>
      <w:tr w:rsidR="00D40F9C" w14:paraId="4A2E2454" w14:textId="77777777">
        <w:trPr>
          <w:trHeight w:val="2835"/>
        </w:trPr>
        <w:tc>
          <w:tcPr>
            <w:tcW w:w="10683" w:type="dxa"/>
          </w:tcPr>
          <w:p w14:paraId="271E22EA" w14:textId="77777777" w:rsidR="00D40F9C" w:rsidRDefault="00D40F9C">
            <w:pPr>
              <w:tabs>
                <w:tab w:val="left" w:pos="600"/>
              </w:tabs>
              <w:spacing w:before="120" w:after="120"/>
              <w:rPr>
                <w:rFonts w:ascii="Aptos Light" w:hAnsi="Aptos Light"/>
                <w:sz w:val="22"/>
                <w:szCs w:val="22"/>
              </w:rPr>
            </w:pPr>
          </w:p>
        </w:tc>
      </w:tr>
      <w:tr w:rsidR="003C4AD7" w14:paraId="23CBCF1D" w14:textId="77777777">
        <w:tc>
          <w:tcPr>
            <w:tcW w:w="10683" w:type="dxa"/>
            <w:shd w:val="clear" w:color="auto" w:fill="F2F2F2"/>
          </w:tcPr>
          <w:p w14:paraId="33E2EDDC" w14:textId="162A37BF" w:rsidR="007F5F9A" w:rsidRDefault="007F5F9A">
            <w:pPr>
              <w:tabs>
                <w:tab w:val="left" w:pos="600"/>
              </w:tabs>
              <w:spacing w:before="120" w:after="120"/>
              <w:rPr>
                <w:rFonts w:ascii="Aptos" w:hAnsi="Aptos"/>
                <w:b/>
                <w:bCs/>
                <w:sz w:val="22"/>
                <w:szCs w:val="22"/>
              </w:rPr>
            </w:pPr>
            <w:r>
              <w:rPr>
                <w:rFonts w:ascii="Aptos" w:hAnsi="Aptos"/>
                <w:b/>
                <w:bCs/>
                <w:sz w:val="22"/>
                <w:szCs w:val="22"/>
              </w:rPr>
              <w:t>Does anything help them to overcome these difficulties or challenges</w:t>
            </w:r>
          </w:p>
        </w:tc>
      </w:tr>
      <w:tr w:rsidR="007F5F9A" w14:paraId="185F06C8" w14:textId="77777777">
        <w:trPr>
          <w:trHeight w:val="2835"/>
        </w:trPr>
        <w:tc>
          <w:tcPr>
            <w:tcW w:w="10683" w:type="dxa"/>
          </w:tcPr>
          <w:p w14:paraId="68C63EAB" w14:textId="77777777" w:rsidR="007F5F9A" w:rsidRDefault="007F5F9A">
            <w:pPr>
              <w:tabs>
                <w:tab w:val="left" w:pos="600"/>
              </w:tabs>
              <w:spacing w:before="120" w:after="120"/>
              <w:rPr>
                <w:rFonts w:ascii="Aptos Light" w:hAnsi="Aptos Light"/>
                <w:sz w:val="22"/>
                <w:szCs w:val="22"/>
              </w:rPr>
            </w:pPr>
          </w:p>
        </w:tc>
      </w:tr>
      <w:tr w:rsidR="00272260" w14:paraId="47BDFE11" w14:textId="77777777">
        <w:tc>
          <w:tcPr>
            <w:tcW w:w="10683" w:type="dxa"/>
            <w:shd w:val="clear" w:color="auto" w:fill="F2F2F2"/>
          </w:tcPr>
          <w:p w14:paraId="2C796254" w14:textId="2087FC33" w:rsidR="00272260" w:rsidRDefault="00044894">
            <w:pPr>
              <w:tabs>
                <w:tab w:val="left" w:pos="600"/>
              </w:tabs>
              <w:spacing w:before="120" w:after="120"/>
              <w:rPr>
                <w:rFonts w:ascii="Aptos" w:hAnsi="Aptos"/>
                <w:b/>
                <w:bCs/>
                <w:sz w:val="22"/>
                <w:szCs w:val="22"/>
              </w:rPr>
            </w:pPr>
            <w:r>
              <w:rPr>
                <w:rFonts w:ascii="Aptos" w:hAnsi="Aptos"/>
                <w:b/>
                <w:bCs/>
                <w:sz w:val="22"/>
                <w:szCs w:val="22"/>
              </w:rPr>
              <w:t>What would you like your child to achieve during the next year?</w:t>
            </w:r>
          </w:p>
        </w:tc>
      </w:tr>
      <w:tr w:rsidR="00272260" w14:paraId="6518261F" w14:textId="77777777">
        <w:trPr>
          <w:trHeight w:val="2835"/>
        </w:trPr>
        <w:tc>
          <w:tcPr>
            <w:tcW w:w="10683" w:type="dxa"/>
          </w:tcPr>
          <w:p w14:paraId="53790741" w14:textId="77777777" w:rsidR="00272260" w:rsidRDefault="00272260">
            <w:pPr>
              <w:tabs>
                <w:tab w:val="left" w:pos="600"/>
              </w:tabs>
              <w:spacing w:before="120" w:after="120"/>
              <w:rPr>
                <w:rFonts w:ascii="Aptos Light" w:hAnsi="Aptos Light"/>
                <w:sz w:val="22"/>
                <w:szCs w:val="22"/>
              </w:rPr>
            </w:pPr>
          </w:p>
        </w:tc>
      </w:tr>
      <w:tr w:rsidR="00044894" w14:paraId="6C0033C8" w14:textId="77777777">
        <w:tc>
          <w:tcPr>
            <w:tcW w:w="10683" w:type="dxa"/>
            <w:shd w:val="clear" w:color="auto" w:fill="F2F2F2"/>
          </w:tcPr>
          <w:p w14:paraId="6F56B239" w14:textId="647D46DE" w:rsidR="00044894" w:rsidRDefault="006518AC">
            <w:pPr>
              <w:tabs>
                <w:tab w:val="left" w:pos="600"/>
              </w:tabs>
              <w:spacing w:before="120" w:after="120"/>
              <w:rPr>
                <w:rFonts w:ascii="Aptos" w:hAnsi="Aptos"/>
                <w:b/>
                <w:bCs/>
                <w:sz w:val="22"/>
                <w:szCs w:val="22"/>
              </w:rPr>
            </w:pPr>
            <w:r>
              <w:rPr>
                <w:rFonts w:ascii="Aptos" w:hAnsi="Aptos"/>
                <w:b/>
                <w:bCs/>
                <w:sz w:val="22"/>
                <w:szCs w:val="22"/>
              </w:rPr>
              <w:t>Have there been any significant changes for you</w:t>
            </w:r>
            <w:r w:rsidR="00397B56">
              <w:rPr>
                <w:rFonts w:ascii="Aptos" w:hAnsi="Aptos"/>
                <w:b/>
                <w:bCs/>
                <w:sz w:val="22"/>
                <w:szCs w:val="22"/>
              </w:rPr>
              <w:t>r</w:t>
            </w:r>
            <w:r>
              <w:rPr>
                <w:rFonts w:ascii="Aptos" w:hAnsi="Aptos"/>
                <w:b/>
                <w:bCs/>
                <w:sz w:val="22"/>
                <w:szCs w:val="22"/>
              </w:rPr>
              <w:t xml:space="preserve"> child in the last year?</w:t>
            </w:r>
          </w:p>
        </w:tc>
      </w:tr>
      <w:tr w:rsidR="00044894" w14:paraId="721978FA" w14:textId="77777777">
        <w:trPr>
          <w:trHeight w:val="2835"/>
        </w:trPr>
        <w:tc>
          <w:tcPr>
            <w:tcW w:w="10683" w:type="dxa"/>
          </w:tcPr>
          <w:p w14:paraId="59C4E887" w14:textId="77777777" w:rsidR="00044894" w:rsidRDefault="00044894">
            <w:pPr>
              <w:tabs>
                <w:tab w:val="left" w:pos="600"/>
              </w:tabs>
              <w:spacing w:before="120" w:after="120"/>
              <w:rPr>
                <w:rFonts w:ascii="Aptos Light" w:hAnsi="Aptos Light"/>
                <w:sz w:val="22"/>
                <w:szCs w:val="22"/>
              </w:rPr>
            </w:pPr>
          </w:p>
        </w:tc>
      </w:tr>
      <w:tr w:rsidR="00044894" w14:paraId="5C4EF7EC" w14:textId="77777777">
        <w:tc>
          <w:tcPr>
            <w:tcW w:w="10683" w:type="dxa"/>
            <w:shd w:val="clear" w:color="auto" w:fill="F2F2F2"/>
          </w:tcPr>
          <w:p w14:paraId="65147164" w14:textId="653FBE65" w:rsidR="00044894" w:rsidRDefault="007F5F9A">
            <w:pPr>
              <w:tabs>
                <w:tab w:val="left" w:pos="600"/>
              </w:tabs>
              <w:spacing w:before="120" w:after="120"/>
              <w:rPr>
                <w:rFonts w:ascii="Aptos" w:hAnsi="Aptos"/>
                <w:b/>
                <w:bCs/>
                <w:sz w:val="22"/>
                <w:szCs w:val="22"/>
              </w:rPr>
            </w:pPr>
            <w:r>
              <w:rPr>
                <w:rFonts w:ascii="Aptos" w:hAnsi="Aptos"/>
                <w:b/>
                <w:bCs/>
                <w:sz w:val="22"/>
                <w:szCs w:val="22"/>
              </w:rPr>
              <w:t>Do you have anything else you would like to tell us?</w:t>
            </w:r>
          </w:p>
        </w:tc>
      </w:tr>
      <w:tr w:rsidR="007F5F9A" w14:paraId="210A3616" w14:textId="77777777">
        <w:trPr>
          <w:trHeight w:val="2835"/>
        </w:trPr>
        <w:tc>
          <w:tcPr>
            <w:tcW w:w="10683" w:type="dxa"/>
          </w:tcPr>
          <w:p w14:paraId="4E836017" w14:textId="77777777" w:rsidR="007F5F9A" w:rsidRDefault="007F5F9A">
            <w:pPr>
              <w:tabs>
                <w:tab w:val="left" w:pos="600"/>
              </w:tabs>
              <w:spacing w:before="120" w:after="120"/>
              <w:rPr>
                <w:rFonts w:ascii="Aptos Light" w:hAnsi="Aptos Light"/>
                <w:sz w:val="22"/>
                <w:szCs w:val="22"/>
              </w:rPr>
            </w:pPr>
          </w:p>
        </w:tc>
      </w:tr>
    </w:tbl>
    <w:p w14:paraId="72644276" w14:textId="77777777" w:rsidR="00D40F9C" w:rsidRPr="002209D1" w:rsidRDefault="00D40F9C" w:rsidP="002209D1">
      <w:pPr>
        <w:tabs>
          <w:tab w:val="left" w:pos="600"/>
        </w:tabs>
        <w:spacing w:before="120" w:after="120"/>
        <w:rPr>
          <w:rFonts w:ascii="Aptos" w:hAnsi="Aptos"/>
          <w:sz w:val="22"/>
          <w:szCs w:val="22"/>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Look w:val="0000" w:firstRow="0" w:lastRow="0" w:firstColumn="0" w:lastColumn="0" w:noHBand="0" w:noVBand="0"/>
      </w:tblPr>
      <w:tblGrid>
        <w:gridCol w:w="3376"/>
        <w:gridCol w:w="7321"/>
      </w:tblGrid>
      <w:tr w:rsidR="008934E1" w:rsidRPr="007F5F9A" w14:paraId="1E98CE63" w14:textId="77777777">
        <w:trPr>
          <w:cantSplit/>
        </w:trPr>
        <w:tc>
          <w:tcPr>
            <w:tcW w:w="1578" w:type="pct"/>
            <w:shd w:val="clear" w:color="auto" w:fill="F2F2F2"/>
            <w:vAlign w:val="center"/>
          </w:tcPr>
          <w:p w14:paraId="39A0F9DB" w14:textId="2544E307" w:rsidR="008934E1" w:rsidRPr="007F5F9A" w:rsidRDefault="008934E1" w:rsidP="00D6177D">
            <w:pPr>
              <w:spacing w:before="120" w:after="120"/>
              <w:rPr>
                <w:rFonts w:ascii="Aptos ExtraBold" w:hAnsi="Aptos ExtraBold"/>
                <w:b/>
                <w:bCs/>
                <w:sz w:val="22"/>
                <w:szCs w:val="22"/>
              </w:rPr>
            </w:pPr>
            <w:r>
              <w:rPr>
                <w:rFonts w:ascii="Aptos ExtraBold" w:hAnsi="Aptos ExtraBold"/>
                <w:b/>
                <w:bCs/>
                <w:sz w:val="22"/>
                <w:szCs w:val="22"/>
              </w:rPr>
              <w:t>Your name:</w:t>
            </w:r>
          </w:p>
        </w:tc>
        <w:tc>
          <w:tcPr>
            <w:tcW w:w="3422" w:type="pct"/>
            <w:vAlign w:val="center"/>
          </w:tcPr>
          <w:p w14:paraId="6F9E1502" w14:textId="77777777" w:rsidR="008934E1" w:rsidRPr="008934E1" w:rsidRDefault="008934E1" w:rsidP="00D6177D">
            <w:pPr>
              <w:spacing w:before="120" w:after="120"/>
              <w:rPr>
                <w:rFonts w:ascii="Aptos Light" w:hAnsi="Aptos Light"/>
                <w:b/>
                <w:bCs/>
                <w:sz w:val="22"/>
                <w:szCs w:val="22"/>
              </w:rPr>
            </w:pPr>
          </w:p>
        </w:tc>
      </w:tr>
      <w:tr w:rsidR="008934E1" w:rsidRPr="007F5F9A" w14:paraId="4EF8941C" w14:textId="77777777">
        <w:trPr>
          <w:cantSplit/>
        </w:trPr>
        <w:tc>
          <w:tcPr>
            <w:tcW w:w="1578" w:type="pct"/>
            <w:shd w:val="clear" w:color="auto" w:fill="F2F2F2"/>
            <w:vAlign w:val="center"/>
          </w:tcPr>
          <w:p w14:paraId="742E69B8" w14:textId="07E11D12" w:rsidR="008934E1" w:rsidRDefault="008934E1" w:rsidP="00D6177D">
            <w:pPr>
              <w:spacing w:before="120" w:after="120"/>
              <w:rPr>
                <w:rFonts w:ascii="Aptos ExtraBold" w:hAnsi="Aptos ExtraBold"/>
                <w:b/>
                <w:bCs/>
                <w:sz w:val="22"/>
                <w:szCs w:val="22"/>
              </w:rPr>
            </w:pPr>
            <w:r>
              <w:rPr>
                <w:rFonts w:ascii="Aptos ExtraBold" w:hAnsi="Aptos ExtraBold"/>
                <w:b/>
                <w:bCs/>
                <w:sz w:val="22"/>
                <w:szCs w:val="22"/>
              </w:rPr>
              <w:t>Relationship to young person:</w:t>
            </w:r>
          </w:p>
        </w:tc>
        <w:tc>
          <w:tcPr>
            <w:tcW w:w="3422" w:type="pct"/>
            <w:vAlign w:val="center"/>
          </w:tcPr>
          <w:p w14:paraId="339AA6AA" w14:textId="77777777" w:rsidR="008934E1" w:rsidRPr="008934E1" w:rsidRDefault="008934E1" w:rsidP="00D6177D">
            <w:pPr>
              <w:spacing w:before="120" w:after="120"/>
              <w:rPr>
                <w:rFonts w:ascii="Aptos Light" w:hAnsi="Aptos Light"/>
                <w:b/>
                <w:bCs/>
                <w:sz w:val="22"/>
                <w:szCs w:val="22"/>
              </w:rPr>
            </w:pPr>
          </w:p>
        </w:tc>
      </w:tr>
      <w:tr w:rsidR="00D6177D" w:rsidRPr="007F5F9A" w14:paraId="1F30B517" w14:textId="77777777">
        <w:trPr>
          <w:cantSplit/>
          <w:trHeight w:val="970"/>
        </w:trPr>
        <w:tc>
          <w:tcPr>
            <w:tcW w:w="1578" w:type="pct"/>
            <w:shd w:val="clear" w:color="auto" w:fill="F2F2F2"/>
            <w:vAlign w:val="center"/>
          </w:tcPr>
          <w:p w14:paraId="69648D9C" w14:textId="77777777" w:rsidR="00D6177D" w:rsidRPr="007F5F9A" w:rsidRDefault="00D6177D" w:rsidP="00D6177D">
            <w:pPr>
              <w:spacing w:before="120" w:after="120"/>
              <w:rPr>
                <w:rFonts w:ascii="Aptos ExtraBold" w:hAnsi="Aptos ExtraBold"/>
                <w:b/>
                <w:bCs/>
                <w:sz w:val="22"/>
                <w:szCs w:val="22"/>
              </w:rPr>
            </w:pPr>
            <w:r w:rsidRPr="007F5F9A">
              <w:rPr>
                <w:rFonts w:ascii="Aptos ExtraBold" w:hAnsi="Aptos ExtraBold"/>
                <w:b/>
                <w:bCs/>
                <w:sz w:val="22"/>
                <w:szCs w:val="22"/>
              </w:rPr>
              <w:t>Signed:</w:t>
            </w:r>
          </w:p>
        </w:tc>
        <w:tc>
          <w:tcPr>
            <w:tcW w:w="3422" w:type="pct"/>
            <w:vAlign w:val="center"/>
          </w:tcPr>
          <w:p w14:paraId="0C6EDB06" w14:textId="6224FBC0" w:rsidR="00D6177D" w:rsidRPr="008934E1" w:rsidRDefault="00D6177D" w:rsidP="00D6177D">
            <w:pPr>
              <w:spacing w:before="120" w:after="120"/>
              <w:rPr>
                <w:rFonts w:ascii="Aptos Light" w:hAnsi="Aptos Light"/>
                <w:b/>
                <w:bCs/>
                <w:sz w:val="22"/>
                <w:szCs w:val="22"/>
              </w:rPr>
            </w:pPr>
          </w:p>
        </w:tc>
      </w:tr>
      <w:tr w:rsidR="00D6177D" w:rsidRPr="007F5F9A" w14:paraId="7234EC07" w14:textId="77777777">
        <w:trPr>
          <w:cantSplit/>
        </w:trPr>
        <w:tc>
          <w:tcPr>
            <w:tcW w:w="1578" w:type="pct"/>
            <w:shd w:val="clear" w:color="auto" w:fill="F2F2F2"/>
            <w:vAlign w:val="center"/>
          </w:tcPr>
          <w:p w14:paraId="32F2B9F0" w14:textId="0CC69FA9" w:rsidR="00D6177D" w:rsidRPr="007F5F9A" w:rsidRDefault="00D6177D" w:rsidP="00D6177D">
            <w:pPr>
              <w:spacing w:before="120" w:after="120"/>
              <w:rPr>
                <w:rFonts w:ascii="Aptos ExtraBold" w:hAnsi="Aptos ExtraBold"/>
                <w:b/>
                <w:bCs/>
                <w:sz w:val="22"/>
                <w:szCs w:val="22"/>
              </w:rPr>
            </w:pPr>
            <w:r w:rsidRPr="007F5F9A">
              <w:rPr>
                <w:rFonts w:ascii="Aptos ExtraBold" w:hAnsi="Aptos ExtraBold"/>
                <w:b/>
                <w:bCs/>
                <w:sz w:val="22"/>
                <w:szCs w:val="22"/>
              </w:rPr>
              <w:t>Date:</w:t>
            </w:r>
          </w:p>
        </w:tc>
        <w:tc>
          <w:tcPr>
            <w:tcW w:w="3422" w:type="pct"/>
            <w:vAlign w:val="center"/>
          </w:tcPr>
          <w:p w14:paraId="24D3F399" w14:textId="77777777" w:rsidR="00D6177D" w:rsidRPr="008934E1" w:rsidRDefault="00D6177D" w:rsidP="00D6177D">
            <w:pPr>
              <w:spacing w:before="120" w:after="120"/>
              <w:rPr>
                <w:rFonts w:ascii="Aptos Light" w:hAnsi="Aptos Light"/>
                <w:b/>
                <w:bCs/>
                <w:sz w:val="22"/>
                <w:szCs w:val="22"/>
              </w:rPr>
            </w:pPr>
          </w:p>
        </w:tc>
      </w:tr>
    </w:tbl>
    <w:p w14:paraId="2A9FE688" w14:textId="77777777" w:rsidR="00CD60B3" w:rsidRDefault="00CD60B3">
      <w:pPr>
        <w:rPr>
          <w:sz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3"/>
      </w:tblGrid>
      <w:tr w:rsidR="00E52AB5" w14:paraId="00E351E4" w14:textId="77777777">
        <w:trPr>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14:paraId="104C6229" w14:textId="77777777" w:rsidR="00E52AB5" w:rsidRDefault="00E52AB5">
            <w:pPr>
              <w:spacing w:before="60" w:after="60"/>
              <w:rPr>
                <w:rFonts w:ascii="Aptos ExtraBold" w:hAnsi="Aptos ExtraBold"/>
                <w:bCs/>
                <w:sz w:val="22"/>
              </w:rPr>
            </w:pPr>
            <w:r>
              <w:rPr>
                <w:rFonts w:ascii="Segoe UI Emoji" w:hAnsi="Segoe UI Emoji" w:cs="Segoe UI Emoji"/>
                <w:bCs/>
              </w:rPr>
              <w:t>🔒</w:t>
            </w:r>
            <w:r>
              <w:rPr>
                <w:rFonts w:ascii="Aptos ExtraBold" w:hAnsi="Aptos ExtraBold"/>
                <w:bCs/>
              </w:rPr>
              <w:t xml:space="preserve">Privacy Statement – How Your Information May Be Used </w:t>
            </w:r>
            <w:r>
              <w:rPr>
                <w:rFonts w:ascii="Segoe UI Emoji" w:hAnsi="Segoe UI Emoji" w:cs="Segoe UI Emoji"/>
                <w:bCs/>
              </w:rPr>
              <w:t>🔒</w:t>
            </w:r>
          </w:p>
          <w:p w14:paraId="5D5E7C09" w14:textId="77777777" w:rsidR="00E52AB5" w:rsidRPr="00E52AB5" w:rsidRDefault="00E52AB5">
            <w:pPr>
              <w:spacing w:before="60" w:after="60"/>
              <w:rPr>
                <w:rFonts w:ascii="Aptos" w:hAnsi="Aptos"/>
                <w:bCs/>
                <w:sz w:val="20"/>
                <w:szCs w:val="20"/>
              </w:rPr>
            </w:pPr>
            <w:r>
              <w:rPr>
                <w:bCs/>
                <w:sz w:val="20"/>
                <w:szCs w:val="20"/>
              </w:rPr>
              <w:t>Information provided in this form will be used by Stoke-on-Trent City Council to meet our legal duties under the Children and Families Act 2014. It may be shared with relevant agencies and service providers to ensure your child’s needs are fully understood and supported.</w:t>
            </w:r>
          </w:p>
          <w:p w14:paraId="0CC94781" w14:textId="77777777" w:rsidR="00E52AB5" w:rsidRDefault="00E52AB5">
            <w:pPr>
              <w:spacing w:before="60" w:after="60"/>
              <w:rPr>
                <w:rFonts w:ascii="Aptos" w:hAnsi="Aptos"/>
                <w:bCs/>
                <w:sz w:val="20"/>
                <w:szCs w:val="20"/>
              </w:rPr>
            </w:pPr>
            <w:r>
              <w:rPr>
                <w:rFonts w:ascii="Aptos" w:hAnsi="Aptos"/>
                <w:bCs/>
                <w:sz w:val="20"/>
                <w:szCs w:val="20"/>
              </w:rPr>
              <w:t>Information will only be shared with third parties in accordance with the UK General Data Protection Regulation (UK GDPR).</w:t>
            </w:r>
          </w:p>
          <w:p w14:paraId="20C8D85D" w14:textId="77777777" w:rsidR="00E52AB5" w:rsidRPr="00E52AB5" w:rsidRDefault="00E52AB5">
            <w:pPr>
              <w:spacing w:before="60" w:after="60"/>
              <w:rPr>
                <w:rFonts w:ascii="Aptos" w:hAnsi="Aptos"/>
                <w:bCs/>
                <w:sz w:val="20"/>
                <w:szCs w:val="20"/>
              </w:rPr>
            </w:pPr>
            <w:r>
              <w:rPr>
                <w:bCs/>
                <w:sz w:val="20"/>
                <w:szCs w:val="20"/>
              </w:rPr>
              <w:t>We may use secure digital tools, including Artificial Intelligence (AI), to assist in drafting sections of the Education, Health and Care Plan (EHCP). This helps improve clarity and consistency, but all final decisions and content are reviewed and approved by appropriate professionals.</w:t>
            </w:r>
          </w:p>
          <w:p w14:paraId="5421199D" w14:textId="77777777" w:rsidR="00E52AB5" w:rsidRDefault="00E52AB5">
            <w:pPr>
              <w:spacing w:before="60" w:after="60"/>
              <w:rPr>
                <w:bCs/>
                <w:sz w:val="20"/>
                <w:szCs w:val="20"/>
              </w:rPr>
            </w:pPr>
            <w:r>
              <w:rPr>
                <w:bCs/>
                <w:sz w:val="20"/>
                <w:szCs w:val="20"/>
              </w:rPr>
              <w:t xml:space="preserve">To learn more about how we use your personal data and your information rights, please read the Education and Learning Privacy Notice, alongside the council’s overall Customer Privacy Notice, available at: </w:t>
            </w:r>
          </w:p>
          <w:p w14:paraId="14E06DDC" w14:textId="77777777" w:rsidR="00E52AB5" w:rsidRDefault="00E52AB5">
            <w:pPr>
              <w:spacing w:before="60" w:after="60"/>
              <w:rPr>
                <w:bCs/>
                <w:sz w:val="20"/>
                <w:szCs w:val="20"/>
              </w:rPr>
            </w:pPr>
            <w:r>
              <w:rPr>
                <w:rFonts w:ascii="Segoe UI Emoji" w:hAnsi="Segoe UI Emoji" w:cs="Segoe UI Emoji"/>
                <w:bCs/>
                <w:sz w:val="20"/>
                <w:szCs w:val="20"/>
              </w:rPr>
              <w:t>👉</w:t>
            </w:r>
            <w:r>
              <w:rPr>
                <w:bCs/>
                <w:sz w:val="20"/>
                <w:szCs w:val="20"/>
              </w:rPr>
              <w:t xml:space="preserve"> </w:t>
            </w:r>
            <w:hyperlink r:id="rId12" w:history="1">
              <w:r>
                <w:rPr>
                  <w:rStyle w:val="Hyperlink"/>
                  <w:bCs/>
                  <w:sz w:val="20"/>
                  <w:szCs w:val="20"/>
                </w:rPr>
                <w:t>www.stoke.gov.uk/privacy</w:t>
              </w:r>
            </w:hyperlink>
            <w:r>
              <w:rPr>
                <w:bCs/>
                <w:sz w:val="20"/>
                <w:szCs w:val="20"/>
              </w:rPr>
              <w:t>. For general enquiries, contact Stoke-on-Trent City Council Customer Services on 01782 234234.</w:t>
            </w:r>
          </w:p>
        </w:tc>
      </w:tr>
    </w:tbl>
    <w:p w14:paraId="4800E4F3" w14:textId="77777777" w:rsidR="00CD60B3" w:rsidRDefault="00CD60B3" w:rsidP="004D0E18"/>
    <w:sectPr w:rsidR="00CD60B3" w:rsidSect="00F22484">
      <w:headerReference w:type="default" r:id="rId13"/>
      <w:headerReference w:type="first" r:id="rId14"/>
      <w:pgSz w:w="11907" w:h="16840" w:code="9"/>
      <w:pgMar w:top="720" w:right="720" w:bottom="720" w:left="720" w:header="720" w:footer="476" w:gutter="0"/>
      <w:paperSrc w:first="7" w:other="7"/>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CC3B3" w14:textId="77777777" w:rsidR="00006B94" w:rsidRDefault="00006B94" w:rsidP="00CD60B3">
      <w:pPr>
        <w:pStyle w:val="Heading5"/>
      </w:pPr>
      <w:r>
        <w:separator/>
      </w:r>
    </w:p>
  </w:endnote>
  <w:endnote w:type="continuationSeparator" w:id="0">
    <w:p w14:paraId="45C8B8A5" w14:textId="77777777" w:rsidR="00006B94" w:rsidRDefault="00006B94" w:rsidP="00CD60B3">
      <w:pPr>
        <w:pStyle w:val="Heading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ExtraBold">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94B54" w14:textId="77777777" w:rsidR="00006B94" w:rsidRDefault="00006B94" w:rsidP="00CD60B3">
      <w:pPr>
        <w:pStyle w:val="Heading5"/>
      </w:pPr>
      <w:r>
        <w:separator/>
      </w:r>
    </w:p>
  </w:footnote>
  <w:footnote w:type="continuationSeparator" w:id="0">
    <w:p w14:paraId="73D105A9" w14:textId="77777777" w:rsidR="00006B94" w:rsidRDefault="00006B94" w:rsidP="00CD60B3">
      <w:pPr>
        <w:pStyle w:val="Heading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1F018" w14:textId="77777777" w:rsidR="00EA7B0A" w:rsidRDefault="00EA7B0A">
    <w:pPr>
      <w:pStyle w:val="Header"/>
    </w:pPr>
  </w:p>
  <w:p w14:paraId="44F4918D" w14:textId="77777777" w:rsidR="00EA7B0A" w:rsidRDefault="00EA7B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43430" w14:textId="02199CBA" w:rsidR="00CE514F" w:rsidRDefault="00E52AB5">
    <w:pPr>
      <w:pStyle w:val="Header"/>
    </w:pPr>
    <w:r>
      <w:rPr>
        <w:noProof/>
      </w:rPr>
      <w:pict w14:anchorId="716864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5" type="#_x0000_t75" alt="A group of colorful hand prints&#10;&#10;AI-generated content may be incorrect." style="position:absolute;margin-left:4.05pt;margin-top:-58.5pt;width:523.3pt;height:348.85pt;z-index:-25165875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1" o:title="A group of colorful hand prints&#10;&#10;AI-generated content may be incorrec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07BC2"/>
    <w:multiLevelType w:val="hybridMultilevel"/>
    <w:tmpl w:val="06A4313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C654B1"/>
    <w:multiLevelType w:val="hybridMultilevel"/>
    <w:tmpl w:val="807ED5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C07EAC"/>
    <w:multiLevelType w:val="hybridMultilevel"/>
    <w:tmpl w:val="C7E05624"/>
    <w:lvl w:ilvl="0" w:tplc="FFFFFFFF">
      <w:start w:val="1"/>
      <w:numFmt w:val="bullet"/>
      <w:lvlText w:val=""/>
      <w:lvlJc w:val="left"/>
      <w:pPr>
        <w:tabs>
          <w:tab w:val="num" w:pos="936"/>
        </w:tabs>
        <w:ind w:left="936" w:hanging="792"/>
      </w:pPr>
      <w:rPr>
        <w:rFonts w:ascii="Symbol" w:hAnsi="Symbol" w:hint="default"/>
        <w:sz w:val="18"/>
      </w:rPr>
    </w:lvl>
    <w:lvl w:ilvl="1" w:tplc="FFFFFFFF">
      <w:start w:val="1"/>
      <w:numFmt w:val="bullet"/>
      <w:lvlText w:val="-"/>
      <w:lvlJc w:val="left"/>
      <w:pPr>
        <w:tabs>
          <w:tab w:val="num" w:pos="1440"/>
        </w:tabs>
        <w:ind w:left="1440" w:hanging="360"/>
      </w:pPr>
      <w:rPr>
        <w:rFonts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9726BA"/>
    <w:multiLevelType w:val="hybridMultilevel"/>
    <w:tmpl w:val="C438303A"/>
    <w:lvl w:ilvl="0" w:tplc="FFFFFFFF">
      <w:start w:val="1"/>
      <w:numFmt w:val="bullet"/>
      <w:lvlText w:val=""/>
      <w:lvlJc w:val="left"/>
      <w:pPr>
        <w:tabs>
          <w:tab w:val="num" w:pos="432"/>
        </w:tabs>
        <w:ind w:left="432" w:hanging="432"/>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8351C6"/>
    <w:multiLevelType w:val="hybridMultilevel"/>
    <w:tmpl w:val="BA8C27BA"/>
    <w:lvl w:ilvl="0" w:tplc="FFFFFFFF">
      <w:start w:val="1"/>
      <w:numFmt w:val="bullet"/>
      <w:lvlText w:val=""/>
      <w:lvlJc w:val="left"/>
      <w:pPr>
        <w:tabs>
          <w:tab w:val="num" w:pos="936"/>
        </w:tabs>
        <w:ind w:left="936" w:hanging="792"/>
      </w:pPr>
      <w:rPr>
        <w:rFonts w:ascii="Symbol" w:hAnsi="Symbol"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2F4248"/>
    <w:multiLevelType w:val="hybridMultilevel"/>
    <w:tmpl w:val="23665076"/>
    <w:lvl w:ilvl="0" w:tplc="FFFFFFFF">
      <w:start w:val="1"/>
      <w:numFmt w:val="bullet"/>
      <w:lvlText w:val=""/>
      <w:lvlJc w:val="left"/>
      <w:pPr>
        <w:tabs>
          <w:tab w:val="num" w:pos="432"/>
        </w:tabs>
        <w:ind w:left="432" w:hanging="432"/>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EF6FC1"/>
    <w:multiLevelType w:val="hybridMultilevel"/>
    <w:tmpl w:val="29D082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AC5FA6"/>
    <w:multiLevelType w:val="hybridMultilevel"/>
    <w:tmpl w:val="54E411D4"/>
    <w:lvl w:ilvl="0" w:tplc="FFFFFFFF">
      <w:start w:val="1"/>
      <w:numFmt w:val="bullet"/>
      <w:lvlText w:val=""/>
      <w:lvlJc w:val="left"/>
      <w:pPr>
        <w:tabs>
          <w:tab w:val="num" w:pos="432"/>
        </w:tabs>
        <w:ind w:left="432" w:hanging="432"/>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7039FE"/>
    <w:multiLevelType w:val="hybridMultilevel"/>
    <w:tmpl w:val="0CA6A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6F1D06"/>
    <w:multiLevelType w:val="hybridMultilevel"/>
    <w:tmpl w:val="F05A7640"/>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3C5F9A"/>
    <w:multiLevelType w:val="hybridMultilevel"/>
    <w:tmpl w:val="D20216F8"/>
    <w:lvl w:ilvl="0" w:tplc="FFFFFFFF">
      <w:start w:val="1"/>
      <w:numFmt w:val="bullet"/>
      <w:lvlText w:val=""/>
      <w:lvlJc w:val="left"/>
      <w:pPr>
        <w:tabs>
          <w:tab w:val="num" w:pos="432"/>
        </w:tabs>
        <w:ind w:left="432" w:hanging="432"/>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B74A25"/>
    <w:multiLevelType w:val="hybridMultilevel"/>
    <w:tmpl w:val="6D8AB030"/>
    <w:lvl w:ilvl="0" w:tplc="FFFFFFFF">
      <w:start w:val="1"/>
      <w:numFmt w:val="bullet"/>
      <w:lvlText w:val=""/>
      <w:lvlJc w:val="left"/>
      <w:pPr>
        <w:tabs>
          <w:tab w:val="num" w:pos="936"/>
        </w:tabs>
        <w:ind w:left="936" w:hanging="792"/>
      </w:pPr>
      <w:rPr>
        <w:rFonts w:ascii="Symbol" w:hAnsi="Symbol"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164720"/>
    <w:multiLevelType w:val="hybridMultilevel"/>
    <w:tmpl w:val="F37A22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23341039">
    <w:abstractNumId w:val="9"/>
  </w:num>
  <w:num w:numId="2" w16cid:durableId="307394699">
    <w:abstractNumId w:val="0"/>
  </w:num>
  <w:num w:numId="3" w16cid:durableId="951205274">
    <w:abstractNumId w:val="2"/>
  </w:num>
  <w:num w:numId="4" w16cid:durableId="81877528">
    <w:abstractNumId w:val="4"/>
  </w:num>
  <w:num w:numId="5" w16cid:durableId="321280098">
    <w:abstractNumId w:val="11"/>
  </w:num>
  <w:num w:numId="6" w16cid:durableId="1733963773">
    <w:abstractNumId w:val="5"/>
  </w:num>
  <w:num w:numId="7" w16cid:durableId="708533570">
    <w:abstractNumId w:val="3"/>
  </w:num>
  <w:num w:numId="8" w16cid:durableId="137766308">
    <w:abstractNumId w:val="10"/>
  </w:num>
  <w:num w:numId="9" w16cid:durableId="797798129">
    <w:abstractNumId w:val="7"/>
  </w:num>
  <w:num w:numId="10" w16cid:durableId="1364943105">
    <w:abstractNumId w:val="8"/>
  </w:num>
  <w:num w:numId="11" w16cid:durableId="1024476704">
    <w:abstractNumId w:val="6"/>
  </w:num>
  <w:num w:numId="12" w16cid:durableId="2034112906">
    <w:abstractNumId w:val="1"/>
  </w:num>
  <w:num w:numId="13" w16cid:durableId="19744797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57"/>
  <w:drawingGridVerticalSpacing w:val="163"/>
  <w:displayVerticalDrawingGridEvery w:val="2"/>
  <w:doNotShadeFormData/>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5491"/>
    <w:rsid w:val="00006B94"/>
    <w:rsid w:val="00044894"/>
    <w:rsid w:val="000A4BE8"/>
    <w:rsid w:val="000A5790"/>
    <w:rsid w:val="001405FF"/>
    <w:rsid w:val="001432FE"/>
    <w:rsid w:val="001722A9"/>
    <w:rsid w:val="00183302"/>
    <w:rsid w:val="001848E0"/>
    <w:rsid w:val="001967DD"/>
    <w:rsid w:val="001E11C1"/>
    <w:rsid w:val="001F450D"/>
    <w:rsid w:val="002209D1"/>
    <w:rsid w:val="0025055D"/>
    <w:rsid w:val="00253016"/>
    <w:rsid w:val="00272260"/>
    <w:rsid w:val="00277BC6"/>
    <w:rsid w:val="002913CA"/>
    <w:rsid w:val="002D405C"/>
    <w:rsid w:val="0036019A"/>
    <w:rsid w:val="00382519"/>
    <w:rsid w:val="00396420"/>
    <w:rsid w:val="00397B56"/>
    <w:rsid w:val="003C197F"/>
    <w:rsid w:val="003C4AD7"/>
    <w:rsid w:val="00430527"/>
    <w:rsid w:val="0047287D"/>
    <w:rsid w:val="004D0E18"/>
    <w:rsid w:val="005066C3"/>
    <w:rsid w:val="0059671D"/>
    <w:rsid w:val="005A1F00"/>
    <w:rsid w:val="005A443B"/>
    <w:rsid w:val="006518AC"/>
    <w:rsid w:val="006A0868"/>
    <w:rsid w:val="00737876"/>
    <w:rsid w:val="007C69B9"/>
    <w:rsid w:val="007F5F9A"/>
    <w:rsid w:val="00805CE4"/>
    <w:rsid w:val="00865491"/>
    <w:rsid w:val="00890D30"/>
    <w:rsid w:val="008934E1"/>
    <w:rsid w:val="008A6427"/>
    <w:rsid w:val="008A6C4C"/>
    <w:rsid w:val="0093438C"/>
    <w:rsid w:val="00950C99"/>
    <w:rsid w:val="00980010"/>
    <w:rsid w:val="00A04FC5"/>
    <w:rsid w:val="00A71F35"/>
    <w:rsid w:val="00AC3D50"/>
    <w:rsid w:val="00BD4FDE"/>
    <w:rsid w:val="00BF3D75"/>
    <w:rsid w:val="00C40F21"/>
    <w:rsid w:val="00C608D8"/>
    <w:rsid w:val="00CA10C0"/>
    <w:rsid w:val="00CD60B3"/>
    <w:rsid w:val="00CD7772"/>
    <w:rsid w:val="00CE514F"/>
    <w:rsid w:val="00D26CDA"/>
    <w:rsid w:val="00D40F9C"/>
    <w:rsid w:val="00D41B4E"/>
    <w:rsid w:val="00D607CF"/>
    <w:rsid w:val="00D6177D"/>
    <w:rsid w:val="00DC7615"/>
    <w:rsid w:val="00DD3E8B"/>
    <w:rsid w:val="00DE2B87"/>
    <w:rsid w:val="00E343D6"/>
    <w:rsid w:val="00E361E8"/>
    <w:rsid w:val="00E52AB5"/>
    <w:rsid w:val="00E71910"/>
    <w:rsid w:val="00E94487"/>
    <w:rsid w:val="00E96597"/>
    <w:rsid w:val="00EA4B2E"/>
    <w:rsid w:val="00EA7B0A"/>
    <w:rsid w:val="00EB3B62"/>
    <w:rsid w:val="00F22484"/>
    <w:rsid w:val="00F93F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E77D3F4"/>
  <w15:chartTrackingRefBased/>
  <w15:docId w15:val="{B3C13E86-B268-488B-A6EB-5173C8EBB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jc w:val="right"/>
      <w:outlineLvl w:val="0"/>
    </w:pPr>
    <w:rPr>
      <w:b/>
      <w:sz w:val="40"/>
      <w:szCs w:val="40"/>
    </w:rPr>
  </w:style>
  <w:style w:type="paragraph" w:styleId="Heading2">
    <w:name w:val="heading 2"/>
    <w:basedOn w:val="Normal"/>
    <w:next w:val="Normal"/>
    <w:qFormat/>
    <w:pPr>
      <w:keepNext/>
      <w:outlineLvl w:val="1"/>
    </w:pPr>
    <w:rPr>
      <w:b/>
      <w:bCs/>
      <w:sz w:val="32"/>
    </w:rPr>
  </w:style>
  <w:style w:type="paragraph" w:styleId="Heading3">
    <w:name w:val="heading 3"/>
    <w:basedOn w:val="Normal"/>
    <w:next w:val="Normal"/>
    <w:qFormat/>
    <w:pPr>
      <w:keepNext/>
      <w:outlineLvl w:val="2"/>
    </w:pPr>
    <w:rPr>
      <w:b/>
    </w:rPr>
  </w:style>
  <w:style w:type="paragraph" w:styleId="Heading5">
    <w:name w:val="heading 5"/>
    <w:basedOn w:val="Normal"/>
    <w:next w:val="Normal"/>
    <w:qFormat/>
    <w:rsid w:val="001967DD"/>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lang w:eastAsia="en-GB"/>
    </w:rPr>
  </w:style>
  <w:style w:type="character" w:styleId="PageNumber">
    <w:name w:val="page number"/>
    <w:basedOn w:val="DefaultParagraphFont"/>
  </w:style>
  <w:style w:type="paragraph" w:styleId="BodyText">
    <w:name w:val="Body Text"/>
    <w:basedOn w:val="Normal"/>
    <w:pPr>
      <w:pBdr>
        <w:top w:val="single" w:sz="4" w:space="3" w:color="auto"/>
        <w:left w:val="single" w:sz="4" w:space="4" w:color="auto"/>
        <w:bottom w:val="single" w:sz="4" w:space="1" w:color="auto"/>
        <w:right w:val="single" w:sz="4" w:space="4" w:color="auto"/>
      </w:pBdr>
      <w:shd w:val="clear" w:color="auto" w:fill="A6A6A6"/>
    </w:pPr>
    <w:rPr>
      <w:szCs w:val="40"/>
    </w:rPr>
  </w:style>
  <w:style w:type="paragraph" w:styleId="Header">
    <w:name w:val="header"/>
    <w:basedOn w:val="Normal"/>
    <w:pPr>
      <w:tabs>
        <w:tab w:val="center" w:pos="4153"/>
        <w:tab w:val="right" w:pos="8306"/>
      </w:tabs>
    </w:pPr>
  </w:style>
  <w:style w:type="table" w:styleId="TableGrid">
    <w:name w:val="Table Grid"/>
    <w:basedOn w:val="TableNormal"/>
    <w:uiPriority w:val="39"/>
    <w:rsid w:val="001848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F450D"/>
    <w:rPr>
      <w:rFonts w:ascii="Tahoma" w:hAnsi="Tahoma" w:cs="Tahoma"/>
      <w:sz w:val="16"/>
      <w:szCs w:val="16"/>
    </w:rPr>
  </w:style>
  <w:style w:type="paragraph" w:styleId="Title">
    <w:name w:val="Title"/>
    <w:basedOn w:val="Normal"/>
    <w:next w:val="Normal"/>
    <w:link w:val="TitleChar"/>
    <w:uiPriority w:val="10"/>
    <w:qFormat/>
    <w:rsid w:val="00F22484"/>
    <w:pPr>
      <w:spacing w:after="80"/>
      <w:contextualSpacing/>
    </w:pPr>
    <w:rPr>
      <w:rFonts w:ascii="Aptos ExtraBold" w:hAnsi="Aptos ExtraBold"/>
      <w:spacing w:val="-10"/>
      <w:kern w:val="28"/>
      <w:sz w:val="56"/>
      <w:szCs w:val="56"/>
    </w:rPr>
  </w:style>
  <w:style w:type="character" w:customStyle="1" w:styleId="TitleChar">
    <w:name w:val="Title Char"/>
    <w:link w:val="Title"/>
    <w:uiPriority w:val="10"/>
    <w:rsid w:val="00F22484"/>
    <w:rPr>
      <w:rFonts w:ascii="Aptos ExtraBold" w:hAnsi="Aptos ExtraBold"/>
      <w:spacing w:val="-10"/>
      <w:kern w:val="28"/>
      <w:sz w:val="56"/>
      <w:szCs w:val="56"/>
      <w:lang w:eastAsia="en-US"/>
    </w:rPr>
  </w:style>
  <w:style w:type="character" w:styleId="Hyperlink">
    <w:name w:val="Hyperlink"/>
    <w:rsid w:val="0059671D"/>
    <w:rPr>
      <w:color w:val="467886"/>
      <w:u w:val="single"/>
    </w:rPr>
  </w:style>
  <w:style w:type="character" w:styleId="UnresolvedMention">
    <w:name w:val="Unresolved Mention"/>
    <w:uiPriority w:val="99"/>
    <w:semiHidden/>
    <w:unhideWhenUsed/>
    <w:rsid w:val="005967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oke.gov.uk/priva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ocaloffer.stoke.gov.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berts001j\Local%20Settings\Temporary%20Internet%20Files\Content.Outlook\PCX1DWP9\arapp7statementpupilv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DDA3893E11C64DAE7D52A6ECAF9577" ma:contentTypeVersion="2" ma:contentTypeDescription="Create a new document." ma:contentTypeScope="" ma:versionID="343121bc301402c57fe901e15b6dfeb2">
  <xsd:schema xmlns:xsd="http://www.w3.org/2001/XMLSchema" xmlns:xs="http://www.w3.org/2001/XMLSchema" xmlns:p="http://schemas.microsoft.com/office/2006/metadata/properties" xmlns:ns2="6bfa037c-9e97-49a7-82cb-fc73f07bca2c" targetNamespace="http://schemas.microsoft.com/office/2006/metadata/properties" ma:root="true" ma:fieldsID="2011648936645b65ca24e9bd47a77091" ns2:_="">
    <xsd:import namespace="6bfa037c-9e97-49a7-82cb-fc73f07bca2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a037c-9e97-49a7-82cb-fc73f07bca2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5D2126-437D-4D8F-88F0-A4AD7797FA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8A6AF1-C706-4210-8ECC-A3D27FED0B4E}">
  <ds:schemaRefs>
    <ds:schemaRef ds:uri="http://schemas.microsoft.com/sharepoint/v3/contenttype/forms"/>
  </ds:schemaRefs>
</ds:datastoreItem>
</file>

<file path=customXml/itemProps3.xml><?xml version="1.0" encoding="utf-8"?>
<ds:datastoreItem xmlns:ds="http://schemas.openxmlformats.org/officeDocument/2006/customXml" ds:itemID="{939842E7-4A4D-4E65-9BDD-9E9D2B6B4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a037c-9e97-49a7-82cb-fc73f07bca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arapp7statementpupilv2</Template>
  <TotalTime>19</TotalTime>
  <Pages>3</Pages>
  <Words>408</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Annual Review of Statement</vt:lpstr>
    </vt:vector>
  </TitlesOfParts>
  <Company>Sandwell M.B.C.</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Review of Statement</dc:title>
  <dc:subject/>
  <dc:creator>09425</dc:creator>
  <cp:keywords/>
  <cp:lastModifiedBy>Daniel Marson</cp:lastModifiedBy>
  <cp:revision>21</cp:revision>
  <cp:lastPrinted>2010-06-02T12:22:00Z</cp:lastPrinted>
  <dcterms:created xsi:type="dcterms:W3CDTF">2025-08-19T13:25:00Z</dcterms:created>
  <dcterms:modified xsi:type="dcterms:W3CDTF">2025-09-25T16:44:00Z</dcterms:modified>
</cp:coreProperties>
</file>